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045" w:rsidRDefault="0056435E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723890" cy="1145311"/>
                <wp:effectExtent l="0" t="0" r="0" b="0"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3890" cy="1145311"/>
                          <a:chOff x="0" y="0"/>
                          <a:chExt cx="5723890" cy="1145311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7" y="81915"/>
                            <a:ext cx="767715" cy="888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Rectangle 29"/>
                        <wps:cNvSpPr/>
                        <wps:spPr>
                          <a:xfrm>
                            <a:off x="768350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899414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9" name="Rectangle 1359"/>
                        <wps:cNvSpPr/>
                        <wps:spPr>
                          <a:xfrm>
                            <a:off x="1348994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0" name="Rectangle 1360"/>
                        <wps:cNvSpPr/>
                        <wps:spPr>
                          <a:xfrm>
                            <a:off x="1798955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2248535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2698115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3147949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3597529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4047109" y="834872"/>
                            <a:ext cx="5574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trike/>
                                  <w:sz w:val="24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465447" y="217805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5152390" y="834872"/>
                            <a:ext cx="7094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685790" y="8348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0" y="9766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893187" y="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472438" y="258587"/>
                            <a:ext cx="3776551" cy="240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С Т О Л И Ч Н А О Б Щ И Н 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4315333" y="21526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2086991" y="483920"/>
                            <a:ext cx="2143703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>РАЙОН „БАНКЯ”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3699637" y="443861"/>
                            <a:ext cx="1282124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4666234" y="44386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Shape 1713"/>
                        <wps:cNvSpPr/>
                        <wps:spPr>
                          <a:xfrm>
                            <a:off x="875030" y="8548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878078" y="854837"/>
                            <a:ext cx="40318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869" h="9144">
                                <a:moveTo>
                                  <a:pt x="0" y="0"/>
                                </a:moveTo>
                                <a:lnTo>
                                  <a:pt x="4031869" y="0"/>
                                </a:lnTo>
                                <a:lnTo>
                                  <a:pt x="40318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4910074" y="8548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4913122" y="726054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Rectangle 1345"/>
                        <wps:cNvSpPr/>
                        <wps:spPr>
                          <a:xfrm>
                            <a:off x="1239266" y="908219"/>
                            <a:ext cx="37295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1320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>
                            <a:off x="1519682" y="90821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554734" y="935931"/>
                            <a:ext cx="93238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625219" y="90821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660271" y="935931"/>
                            <a:ext cx="383824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гр. Банкя, ул. „Цар Симеон” № 1; тел: 997 71 06,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4546982" y="90821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4045" w:rsidRDefault="005643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7" style="width:450.7pt;height:90.1819pt;mso-position-horizontal-relative:char;mso-position-vertical-relative:line" coordsize="57238,11453">
                <v:shape id="Picture 28" style="position:absolute;width:7677;height:8883;left:1;top:819;" filled="f">
                  <v:imagedata r:id="rId6"/>
                </v:shape>
                <v:rect id="Rectangle 29" style="position:absolute;width:506;height:2243;left:7683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8" style="position:absolute;width:506;height:2243;left:8994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9" style="position:absolute;width:506;height:2243;left:13489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0" style="position:absolute;width:506;height:2243;left:17989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1" style="position:absolute;width:506;height:2243;left:22485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2" style="position:absolute;width:506;height:2243;left:26981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3" style="position:absolute;width:506;height:2243;left:31479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4" style="position:absolute;width:506;height:2243;left:35975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5" style="position:absolute;width:5574;height:2243;left:40471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sz w:val="24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shape id="Picture 39" style="position:absolute;width:6858;height:7524;left:44654;top:2178;" filled="f">
                  <v:imagedata r:id="rId7"/>
                </v:shape>
                <v:rect id="Rectangle 40" style="position:absolute;width:7094;height:2243;left:51523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41" style="position:absolute;width:506;height:2243;left:56857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506;height:2243;left:0;top:9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style="position:absolute;width:609;height:2745;left:2893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style="position:absolute;width:37765;height:2408;left:14724;top:25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С Т О Л И Ч Н А О Б Щ И Н А</w:t>
                        </w:r>
                      </w:p>
                    </w:txbxContent>
                  </v:textbox>
                </v:rect>
                <v:rect id="Rectangle 214" style="position:absolute;width:673;height:2984;left:43153;top:2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style="position:absolute;width:21437;height:2452;left:20869;top:4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РАЙОН „БАНКЯ”</w:t>
                        </w:r>
                      </w:p>
                    </w:txbxContent>
                  </v:textbox>
                </v:rect>
                <v:rect id="Rectangle 216" style="position:absolute;width:12821;height:2984;left:36996;top:4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217" style="position:absolute;width:673;height:2984;left:46662;top:4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16" style="position:absolute;width:91;height:91;left:8750;top:854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717" style="position:absolute;width:40318;height:91;left:8780;top:8548;" coordsize="4031869,9144" path="m0,0l4031869,0l4031869,9144l0,9144l0,0">
                  <v:stroke weight="0pt" endcap="flat" joinstyle="miter" miterlimit="10" on="false" color="#000000" opacity="0"/>
                  <v:fill on="true" color="#a0a0a0"/>
                </v:shape>
                <v:shape id="Shape 1718" style="position:absolute;width:91;height:91;left:49100;top:854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rect id="Rectangle 1366" style="position:absolute;width:673;height:2984;left:49131;top:7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5" style="position:absolute;width:3729;height:2064;left:12392;top:9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1320</w:t>
                        </w:r>
                      </w:p>
                    </w:txbxContent>
                  </v:textbox>
                </v:rect>
                <v:rect id="Rectangle 1346" style="position:absolute;width:466;height:2064;left:15196;top:9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33" style="position:absolute;width:932;height:1696;left:15547;top:9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–</w:t>
                        </w:r>
                      </w:p>
                    </w:txbxContent>
                  </v:textbox>
                </v:rect>
                <v:rect id="Rectangle 234" style="position:absolute;width:466;height:2064;left:16252;top:9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35" style="position:absolute;width:38382;height:1696;left:16602;top:9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гр. Банкя, ул. „Цар Симеон” № 1; тел: 997 71 06,</w:t>
                        </w:r>
                      </w:p>
                    </w:txbxContent>
                  </v:textbox>
                </v:rect>
                <v:rect id="Rectangle 236" style="position:absolute;width:466;height:2064;left:45469;top:9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34045" w:rsidRDefault="0056435E">
      <w:pPr>
        <w:tabs>
          <w:tab w:val="center" w:pos="4557"/>
        </w:tabs>
        <w:spacing w:after="208"/>
        <w:ind w:left="-15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t>факс: 997 71 63, E-</w:t>
      </w:r>
      <w:proofErr w:type="spellStart"/>
      <w:r>
        <w:t>mail</w:t>
      </w:r>
      <w:proofErr w:type="spellEnd"/>
      <w:r>
        <w:t xml:space="preserve">: bankya@bankya.bg </w:t>
      </w:r>
    </w:p>
    <w:p w:rsidR="00934045" w:rsidRDefault="0056435E">
      <w:pPr>
        <w:spacing w:after="1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РБН26 – ГР94-2074/1/13.10.2026г. </w:t>
      </w:r>
    </w:p>
    <w:p w:rsidR="00934045" w:rsidRDefault="0056435E">
      <w:pPr>
        <w:ind w:left="-5"/>
      </w:pPr>
      <w:r>
        <w:t xml:space="preserve">(Регистрационен индекс, дата)                           </w:t>
      </w:r>
      <w:r>
        <w:rPr>
          <w:color w:val="303030"/>
        </w:rPr>
        <w:t xml:space="preserve"> </w:t>
      </w:r>
    </w:p>
    <w:p w:rsidR="00934045" w:rsidRDefault="0056435E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ДО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Р. Р.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К. Р. </w:t>
      </w:r>
    </w:p>
    <w:p w:rsidR="00934045" w:rsidRDefault="0056435E">
      <w:pPr>
        <w:spacing w:after="1" w:line="262" w:lineRule="auto"/>
        <w:ind w:left="-5" w:right="8919"/>
        <w:jc w:val="left"/>
      </w:pPr>
      <w:r>
        <w:rPr>
          <w:b/>
        </w:rPr>
        <w:t xml:space="preserve">Р. П. Б. С. </w:t>
      </w:r>
    </w:p>
    <w:p w:rsidR="00934045" w:rsidRDefault="0056435E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Д. Р.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ЧРЕЗ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К. Р. </w:t>
      </w:r>
    </w:p>
    <w:p w:rsidR="00934045" w:rsidRDefault="0056435E">
      <w:pPr>
        <w:spacing w:after="8" w:line="259" w:lineRule="auto"/>
        <w:ind w:left="0" w:firstLine="0"/>
        <w:jc w:val="left"/>
      </w:pPr>
      <w:r>
        <w:rPr>
          <w:b/>
        </w:rPr>
        <w:t xml:space="preserve">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Н.Ц. </w:t>
      </w:r>
    </w:p>
    <w:p w:rsidR="00934045" w:rsidRDefault="0056435E">
      <w:pPr>
        <w:spacing w:after="1" w:line="262" w:lineRule="auto"/>
        <w:ind w:left="-5"/>
        <w:jc w:val="left"/>
      </w:pPr>
      <w:r>
        <w:rPr>
          <w:b/>
        </w:rPr>
        <w:t xml:space="preserve">ЧРЕЗ Р. П. </w:t>
      </w:r>
    </w:p>
    <w:p w:rsidR="00934045" w:rsidRDefault="0056435E">
      <w:pPr>
        <w:spacing w:after="49" w:line="259" w:lineRule="auto"/>
        <w:ind w:left="51" w:firstLine="0"/>
        <w:jc w:val="center"/>
      </w:pPr>
      <w:r>
        <w:t xml:space="preserve"> </w:t>
      </w:r>
    </w:p>
    <w:p w:rsidR="00934045" w:rsidRDefault="0056435E">
      <w:pPr>
        <w:pStyle w:val="Heading1"/>
        <w:ind w:left="0" w:firstLine="0"/>
        <w:jc w:val="center"/>
      </w:pPr>
      <w:r>
        <w:t xml:space="preserve">УВЕДОМЛЕНИЕ </w:t>
      </w:r>
    </w:p>
    <w:p w:rsidR="00934045" w:rsidRDefault="0056435E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934045" w:rsidRDefault="0056435E">
      <w:pPr>
        <w:ind w:left="-5"/>
      </w:pPr>
      <w:r>
        <w:t xml:space="preserve">На основание чл.26, ал.1 от </w:t>
      </w:r>
      <w:proofErr w:type="spellStart"/>
      <w:r>
        <w:t>Административнопроцесуалния</w:t>
      </w:r>
      <w:proofErr w:type="spellEnd"/>
      <w:r>
        <w:t xml:space="preserve"> кодекс (АПК), Ви уведомяваме, че в Столична община - район „Банкя” е постъпила  преписка с вх. №РБН26 - ГР94-2074 от 07.10.2026г., за започнало административно производство, с искане за заличаване на направените   Ви  адресна регистрации по постоянен и настоящ   адрес в гр. Банкя, Столична община, ул. „Кракра“ X </w:t>
      </w:r>
    </w:p>
    <w:p w:rsidR="00934045" w:rsidRDefault="0056435E">
      <w:pPr>
        <w:ind w:left="-5"/>
      </w:pPr>
      <w:r>
        <w:t xml:space="preserve">По силата  на чл.34, ал.1 и 3, във връзка с чл.35 от АПК  в седемдневен срок  от датата  на обявяване на настоящото уведомление,  можете да се запознаете с документите по административната преписка, както и да направите писмени  искания и/или възражения. </w:t>
      </w:r>
    </w:p>
    <w:p w:rsidR="00934045" w:rsidRDefault="0056435E">
      <w:pPr>
        <w:ind w:left="-5"/>
      </w:pPr>
      <w:r>
        <w:t xml:space="preserve">    Ползваме случая да Ви информираме, че съгласно  чл.99, ал.1 от ЗГР всяко лице е длъжно в срок  от 30 дни да заяви промяната на адреси. Неизпълнението  на това задължение  е административно нарушение , която се установява от органите  на Министерство на вътрешните работи  и за което  е предвидено наказание глоба. </w:t>
      </w:r>
    </w:p>
    <w:p w:rsidR="00934045" w:rsidRDefault="0056435E">
      <w:pPr>
        <w:spacing w:after="0" w:line="259" w:lineRule="auto"/>
        <w:ind w:left="0" w:firstLine="0"/>
        <w:jc w:val="left"/>
      </w:pPr>
      <w:r>
        <w:t xml:space="preserve"> </w:t>
      </w:r>
    </w:p>
    <w:p w:rsidR="00934045" w:rsidRDefault="0056435E">
      <w:pPr>
        <w:ind w:left="-5"/>
      </w:pPr>
      <w:r>
        <w:t xml:space="preserve">Настоящото уведомление да се постави за срок от 14 (четиринадесет) дни на таблото за обявления в административната сграда на Столична община - район „Банкя” - гр. Банкя, ул. „Цар Симеон” № 1. </w:t>
      </w:r>
    </w:p>
    <w:p w:rsidR="00934045" w:rsidRDefault="0056435E">
      <w:pPr>
        <w:spacing w:after="50" w:line="259" w:lineRule="auto"/>
        <w:ind w:left="0" w:firstLine="0"/>
        <w:jc w:val="left"/>
      </w:pPr>
      <w:r>
        <w:t xml:space="preserve"> </w:t>
      </w:r>
    </w:p>
    <w:p w:rsidR="00506AF0" w:rsidRDefault="0056435E">
      <w:pPr>
        <w:spacing w:after="0" w:line="259" w:lineRule="auto"/>
        <w:ind w:left="-5"/>
        <w:jc w:val="left"/>
        <w:rPr>
          <w:b/>
          <w:sz w:val="24"/>
        </w:rPr>
      </w:pPr>
      <w:r>
        <w:rPr>
          <w:b/>
          <w:sz w:val="24"/>
        </w:rPr>
        <w:t xml:space="preserve">РАНГЕЛ МАРКОВ </w:t>
      </w:r>
    </w:p>
    <w:p w:rsidR="00934045" w:rsidRDefault="0056435E">
      <w:pPr>
        <w:spacing w:after="0" w:line="259" w:lineRule="auto"/>
        <w:ind w:left="-5"/>
        <w:jc w:val="left"/>
      </w:pPr>
      <w:r>
        <w:rPr>
          <w:b/>
          <w:sz w:val="24"/>
        </w:rPr>
        <w:t xml:space="preserve">КМЕТ НА РАЙОН „БАНКЯ” </w:t>
      </w:r>
    </w:p>
    <w:p w:rsidR="00934045" w:rsidRDefault="0056435E">
      <w:pPr>
        <w:spacing w:after="2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934045" w:rsidRDefault="0056435E">
      <w:pPr>
        <w:pStyle w:val="Heading1"/>
        <w:ind w:left="-5" w:right="0"/>
      </w:pPr>
      <w:r>
        <w:t xml:space="preserve">    /П/ </w:t>
      </w:r>
    </w:p>
    <w:p w:rsidR="00934045" w:rsidRDefault="0056435E">
      <w:pPr>
        <w:spacing w:after="12" w:line="259" w:lineRule="auto"/>
        <w:ind w:left="0" w:firstLine="0"/>
        <w:jc w:val="left"/>
        <w:rPr>
          <w:b/>
          <w:sz w:val="24"/>
        </w:rPr>
      </w:pPr>
      <w:r>
        <w:rPr>
          <w:b/>
          <w:sz w:val="24"/>
        </w:rPr>
        <w:t xml:space="preserve"> </w:t>
      </w:r>
    </w:p>
    <w:p w:rsidR="0056435E" w:rsidRDefault="0056435E">
      <w:pPr>
        <w:spacing w:after="12" w:line="259" w:lineRule="auto"/>
        <w:ind w:left="0" w:firstLine="0"/>
        <w:jc w:val="left"/>
        <w:rPr>
          <w:b/>
          <w:sz w:val="24"/>
        </w:rPr>
      </w:pPr>
    </w:p>
    <w:p w:rsidR="00934045" w:rsidRDefault="0056435E" w:rsidP="0056435E">
      <w:pPr>
        <w:spacing w:after="0" w:line="259" w:lineRule="auto"/>
        <w:ind w:left="0" w:firstLine="0"/>
        <w:jc w:val="left"/>
      </w:pPr>
      <w:r>
        <w:rPr>
          <w:b/>
          <w:color w:val="FF0000"/>
          <w:sz w:val="24"/>
        </w:rPr>
        <w:t xml:space="preserve"> </w:t>
      </w:r>
    </w:p>
    <w:p w:rsidR="00934045" w:rsidRDefault="00934045">
      <w:pPr>
        <w:spacing w:after="0" w:line="259" w:lineRule="auto"/>
        <w:ind w:left="0" w:firstLine="0"/>
        <w:jc w:val="left"/>
      </w:pPr>
      <w:bookmarkStart w:id="0" w:name="_GoBack"/>
      <w:bookmarkEnd w:id="0"/>
    </w:p>
    <w:p w:rsidR="00934045" w:rsidRDefault="0056435E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sectPr w:rsidR="00934045">
      <w:pgSz w:w="11906" w:h="16838"/>
      <w:pgMar w:top="579" w:right="1129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045"/>
    <w:rsid w:val="00506AF0"/>
    <w:rsid w:val="0056435E"/>
    <w:rsid w:val="0093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3559C0"/>
  <w15:docId w15:val="{AA5A0BD4-5DA6-4319-AABE-7697DC5D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asia</dc:creator>
  <cp:keywords/>
  <cp:lastModifiedBy>Маргарита Николаева Денева</cp:lastModifiedBy>
  <cp:revision>5</cp:revision>
  <dcterms:created xsi:type="dcterms:W3CDTF">2026-10-28T10:01:00Z</dcterms:created>
  <dcterms:modified xsi:type="dcterms:W3CDTF">2026-10-28T10:03:00Z</dcterms:modified>
</cp:coreProperties>
</file>